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37B8E">
        <w:rPr>
          <w:rFonts w:ascii="Times New Roman" w:hAnsi="Times New Roman" w:cs="Times New Roman"/>
          <w:b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A8799F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37B8E" w:rsidRP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 w:rsidRPr="00B37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37B8E"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83">
        <w:rPr>
          <w:rFonts w:ascii="Times New Roman" w:hAnsi="Times New Roman" w:cs="Times New Roman"/>
          <w:sz w:val="28"/>
          <w:szCs w:val="28"/>
        </w:rPr>
        <w:t xml:space="preserve">№ 53 от 11.08.2016г.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37B8E">
        <w:rPr>
          <w:rFonts w:ascii="Times New Roman" w:hAnsi="Times New Roman" w:cs="Times New Roman"/>
          <w:sz w:val="28"/>
          <w:szCs w:val="28"/>
        </w:rPr>
        <w:t>13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F51983">
        <w:rPr>
          <w:rFonts w:ascii="Times New Roman" w:hAnsi="Times New Roman" w:cs="Times New Roman"/>
          <w:sz w:val="28"/>
          <w:szCs w:val="28"/>
        </w:rPr>
        <w:t xml:space="preserve">. </w:t>
      </w:r>
      <w:r w:rsidRPr="003A5699">
        <w:rPr>
          <w:rFonts w:ascii="Times New Roman" w:hAnsi="Times New Roman" w:cs="Times New Roman"/>
          <w:sz w:val="28"/>
          <w:szCs w:val="28"/>
        </w:rPr>
        <w:t>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24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</w:t>
      </w:r>
      <w:r w:rsidR="00B37B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Мальцевское сельское поселение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области»</w:t>
      </w:r>
      <w:r w:rsidR="00616ABD">
        <w:rPr>
          <w:rFonts w:ascii="Times New Roman" w:hAnsi="Times New Roman" w:cs="Times New Roman"/>
          <w:sz w:val="28"/>
          <w:szCs w:val="28"/>
        </w:rPr>
        <w:t xml:space="preserve"> </w:t>
      </w:r>
      <w:r w:rsidR="00BD3EB9">
        <w:rPr>
          <w:rFonts w:ascii="Times New Roman" w:hAnsi="Times New Roman" w:cs="Times New Roman"/>
          <w:sz w:val="28"/>
          <w:szCs w:val="28"/>
        </w:rPr>
        <w:t>(</w:t>
      </w:r>
      <w:r w:rsidR="00F51983">
        <w:rPr>
          <w:rFonts w:ascii="Times New Roman" w:hAnsi="Times New Roman" w:cs="Times New Roman"/>
          <w:sz w:val="28"/>
          <w:szCs w:val="28"/>
        </w:rPr>
        <w:t>с последующими изменениями)</w:t>
      </w:r>
      <w:r w:rsidR="00616AB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37B8E">
        <w:rPr>
          <w:rFonts w:ascii="Times New Roman" w:hAnsi="Times New Roman" w:cs="Times New Roman"/>
          <w:sz w:val="28"/>
          <w:szCs w:val="28"/>
        </w:rPr>
        <w:t>Мальцевского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997D43">
        <w:rPr>
          <w:rFonts w:ascii="Times New Roman" w:hAnsi="Times New Roman" w:cs="Times New Roman"/>
          <w:sz w:val="28"/>
          <w:szCs w:val="28"/>
        </w:rPr>
        <w:t>Мальцевского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737547" w:rsidRPr="003A5699">
        <w:rPr>
          <w:rFonts w:ascii="Times New Roman" w:hAnsi="Times New Roman" w:cs="Times New Roman"/>
          <w:sz w:val="28"/>
          <w:szCs w:val="28"/>
        </w:rPr>
        <w:t>1</w:t>
      </w:r>
      <w:r w:rsidR="00B37B8E">
        <w:rPr>
          <w:rFonts w:ascii="Times New Roman" w:hAnsi="Times New Roman" w:cs="Times New Roman"/>
          <w:sz w:val="28"/>
          <w:szCs w:val="28"/>
        </w:rPr>
        <w:t>3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F51983">
        <w:rPr>
          <w:rFonts w:ascii="Times New Roman" w:hAnsi="Times New Roman" w:cs="Times New Roman"/>
          <w:sz w:val="28"/>
          <w:szCs w:val="28"/>
        </w:rPr>
        <w:t xml:space="preserve">. </w:t>
      </w:r>
      <w:r w:rsidRPr="003A5699">
        <w:rPr>
          <w:rFonts w:ascii="Times New Roman" w:hAnsi="Times New Roman" w:cs="Times New Roman"/>
          <w:sz w:val="28"/>
          <w:szCs w:val="28"/>
        </w:rPr>
        <w:t xml:space="preserve">№ </w:t>
      </w:r>
      <w:r w:rsidR="00B37B8E">
        <w:rPr>
          <w:rFonts w:ascii="Times New Roman" w:hAnsi="Times New Roman" w:cs="Times New Roman"/>
          <w:sz w:val="28"/>
          <w:szCs w:val="28"/>
        </w:rPr>
        <w:t>25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37B8E">
        <w:rPr>
          <w:rFonts w:ascii="Times New Roman" w:hAnsi="Times New Roman" w:cs="Times New Roman"/>
          <w:sz w:val="28"/>
          <w:szCs w:val="28"/>
        </w:rPr>
        <w:t>муниципального образования Мальцевское сельское поселение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области» </w:t>
      </w:r>
      <w:r w:rsidR="00B37B8E">
        <w:rPr>
          <w:rFonts w:ascii="Times New Roman" w:hAnsi="Times New Roman" w:cs="Times New Roman"/>
          <w:sz w:val="28"/>
          <w:szCs w:val="28"/>
        </w:rPr>
        <w:t>(</w:t>
      </w:r>
      <w:r w:rsidR="00F51983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BE33E1">
        <w:rPr>
          <w:rFonts w:ascii="Times New Roman" w:hAnsi="Times New Roman" w:cs="Times New Roman"/>
          <w:sz w:val="28"/>
          <w:szCs w:val="28"/>
        </w:rPr>
        <w:t>1-5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</w:t>
      </w:r>
      <w:r w:rsidR="00BE33E1">
        <w:rPr>
          <w:rFonts w:ascii="Times New Roman" w:hAnsi="Times New Roman" w:cs="Times New Roman"/>
          <w:sz w:val="28"/>
          <w:szCs w:val="28"/>
        </w:rPr>
        <w:t xml:space="preserve">ельному налогу в соответствии со статьей 395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3E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муниципальные бюджетные учреждения: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AD0200" w:rsidRPr="00AD0200" w:rsidRDefault="00AD0200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AD0200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37B8E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Мальцевско</w:t>
      </w:r>
      <w:r w:rsidR="00F5198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1983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98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B37B8E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B37B8E">
        <w:rPr>
          <w:rFonts w:ascii="Times New Roman" w:hAnsi="Times New Roman" w:cs="Times New Roman"/>
          <w:sz w:val="28"/>
          <w:szCs w:val="28"/>
        </w:rPr>
        <w:tab/>
      </w:r>
      <w:r w:rsidR="00B37B8E">
        <w:rPr>
          <w:rFonts w:ascii="Times New Roman" w:hAnsi="Times New Roman" w:cs="Times New Roman"/>
          <w:sz w:val="28"/>
          <w:szCs w:val="28"/>
        </w:rPr>
        <w:tab/>
      </w:r>
      <w:r w:rsidR="00B37B8E">
        <w:rPr>
          <w:rFonts w:ascii="Times New Roman" w:hAnsi="Times New Roman" w:cs="Times New Roman"/>
          <w:sz w:val="28"/>
          <w:szCs w:val="28"/>
        </w:rPr>
        <w:tab/>
      </w:r>
      <w:r w:rsidR="00B37B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37B8E">
        <w:rPr>
          <w:rFonts w:ascii="Times New Roman" w:hAnsi="Times New Roman" w:cs="Times New Roman"/>
          <w:sz w:val="28"/>
          <w:szCs w:val="28"/>
        </w:rPr>
        <w:t>Л.А.Фелнер</w:t>
      </w:r>
      <w:proofErr w:type="spellEnd"/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46C0"/>
    <w:rsid w:val="001918B4"/>
    <w:rsid w:val="001D338E"/>
    <w:rsid w:val="00310180"/>
    <w:rsid w:val="00335C8B"/>
    <w:rsid w:val="00347BFD"/>
    <w:rsid w:val="00352B78"/>
    <w:rsid w:val="003A5699"/>
    <w:rsid w:val="003B30F9"/>
    <w:rsid w:val="003D603A"/>
    <w:rsid w:val="00456CBC"/>
    <w:rsid w:val="004821FA"/>
    <w:rsid w:val="00616ABD"/>
    <w:rsid w:val="006358DC"/>
    <w:rsid w:val="00657F41"/>
    <w:rsid w:val="006A3805"/>
    <w:rsid w:val="00737547"/>
    <w:rsid w:val="007D2F1A"/>
    <w:rsid w:val="00813CC8"/>
    <w:rsid w:val="0089340E"/>
    <w:rsid w:val="008C7C7B"/>
    <w:rsid w:val="008E4493"/>
    <w:rsid w:val="00997D43"/>
    <w:rsid w:val="009B0915"/>
    <w:rsid w:val="009C3FF7"/>
    <w:rsid w:val="009E7697"/>
    <w:rsid w:val="00A310B0"/>
    <w:rsid w:val="00A8799F"/>
    <w:rsid w:val="00AD0200"/>
    <w:rsid w:val="00B21A9F"/>
    <w:rsid w:val="00B37B8E"/>
    <w:rsid w:val="00BC71BD"/>
    <w:rsid w:val="00BD3EB9"/>
    <w:rsid w:val="00BE33E1"/>
    <w:rsid w:val="00C67C80"/>
    <w:rsid w:val="00C9549D"/>
    <w:rsid w:val="00CD201A"/>
    <w:rsid w:val="00D34EFE"/>
    <w:rsid w:val="00DC03B1"/>
    <w:rsid w:val="00DF405F"/>
    <w:rsid w:val="00E90F3D"/>
    <w:rsid w:val="00EA4DC6"/>
    <w:rsid w:val="00F1646E"/>
    <w:rsid w:val="00F51983"/>
    <w:rsid w:val="00FA0AC6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0E5A-95F2-42EA-9152-8BCFA59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32</cp:revision>
  <dcterms:created xsi:type="dcterms:W3CDTF">2017-03-31T07:41:00Z</dcterms:created>
  <dcterms:modified xsi:type="dcterms:W3CDTF">2019-03-18T06:25:00Z</dcterms:modified>
</cp:coreProperties>
</file>